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7506" w:rsidRDefault="00347506" w:rsidP="00347506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研究项目结题报告</w:t>
      </w:r>
    </w:p>
    <w:p w:rsidR="00347506" w:rsidRDefault="00347506" w:rsidP="00347506">
      <w:pPr>
        <w:rPr>
          <w:rFonts w:hint="eastAsia"/>
        </w:rPr>
      </w:pPr>
      <w:r>
        <w:t xml:space="preserve"> </w:t>
      </w:r>
    </w:p>
    <w:tbl>
      <w:tblPr>
        <w:tblW w:w="8636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60"/>
        <w:gridCol w:w="2158"/>
        <w:gridCol w:w="2160"/>
        <w:gridCol w:w="2158"/>
      </w:tblGrid>
      <w:tr w:rsidR="00347506" w:rsidTr="00347506">
        <w:trPr>
          <w:trHeight w:val="50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506" w:rsidRDefault="00347506">
            <w:pPr>
              <w:jc w:val="center"/>
            </w:pPr>
            <w:r>
              <w:rPr>
                <w:rFonts w:ascii="宋体" w:hAnsi="宋体"/>
              </w:rPr>
              <w:t>项</w:t>
            </w:r>
            <w:r>
              <w:t xml:space="preserve">  </w:t>
            </w:r>
            <w:r>
              <w:rPr>
                <w:rFonts w:ascii="宋体" w:hAnsi="宋体"/>
              </w:rPr>
              <w:t>目</w:t>
            </w:r>
          </w:p>
        </w:tc>
        <w:tc>
          <w:tcPr>
            <w:tcW w:w="6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06" w:rsidRDefault="00347506">
            <w:pPr>
              <w:rPr>
                <w:rFonts w:ascii="楷体_GB2312" w:eastAsia="楷体_GB2312"/>
              </w:rPr>
            </w:pPr>
          </w:p>
        </w:tc>
      </w:tr>
      <w:tr w:rsidR="00347506" w:rsidTr="00347506">
        <w:trPr>
          <w:trHeight w:val="50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506" w:rsidRDefault="00347506">
            <w:pPr>
              <w:jc w:val="center"/>
            </w:pPr>
            <w:r>
              <w:rPr>
                <w:rFonts w:ascii="宋体" w:hAnsi="宋体"/>
              </w:rPr>
              <w:t>项目来源</w:t>
            </w:r>
          </w:p>
        </w:tc>
        <w:tc>
          <w:tcPr>
            <w:tcW w:w="64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06" w:rsidRDefault="00347506">
            <w:pPr>
              <w:rPr>
                <w:rFonts w:ascii="楷体_GB2312" w:eastAsia="楷体_GB2312"/>
              </w:rPr>
            </w:pPr>
          </w:p>
        </w:tc>
      </w:tr>
      <w:tr w:rsidR="00347506" w:rsidTr="00347506">
        <w:trPr>
          <w:trHeight w:val="479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506" w:rsidRDefault="00347506">
            <w:pPr>
              <w:jc w:val="center"/>
            </w:pPr>
            <w:r>
              <w:rPr>
                <w:rFonts w:ascii="宋体" w:hAnsi="宋体"/>
              </w:rPr>
              <w:t>方案版本号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06" w:rsidRDefault="00347506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1.0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506" w:rsidRDefault="00347506">
            <w:pPr>
              <w:jc w:val="center"/>
            </w:pPr>
            <w:r>
              <w:rPr>
                <w:rFonts w:ascii="宋体" w:hAnsi="宋体"/>
              </w:rPr>
              <w:t>方案版本日期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06" w:rsidRDefault="00347506" w:rsidP="00F1006F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20</w:t>
            </w:r>
            <w:r w:rsidR="00F1006F">
              <w:rPr>
                <w:rFonts w:ascii="楷体_GB2312" w:eastAsia="楷体_GB2312" w:hint="eastAsia"/>
              </w:rPr>
              <w:t>25.02.20</w:t>
            </w:r>
          </w:p>
        </w:tc>
      </w:tr>
      <w:tr w:rsidR="00347506" w:rsidTr="00347506">
        <w:trPr>
          <w:trHeight w:val="503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506" w:rsidRDefault="00347506">
            <w:pPr>
              <w:jc w:val="center"/>
            </w:pPr>
            <w:r>
              <w:rPr>
                <w:rFonts w:ascii="宋体" w:hAnsi="宋体"/>
              </w:rPr>
              <w:t>知情同意书版本号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06" w:rsidRDefault="00347506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1.0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506" w:rsidRDefault="00347506">
            <w:pPr>
              <w:jc w:val="center"/>
            </w:pPr>
            <w:r>
              <w:rPr>
                <w:rFonts w:ascii="宋体" w:hAnsi="宋体"/>
              </w:rPr>
              <w:t>知情同意书版本日期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7506" w:rsidRDefault="00347506" w:rsidP="00347506">
            <w:pPr>
              <w:rPr>
                <w:rFonts w:ascii="楷体_GB2312" w:eastAsia="楷体_GB2312"/>
              </w:rPr>
            </w:pPr>
            <w:r>
              <w:rPr>
                <w:rFonts w:ascii="楷体_GB2312" w:eastAsia="楷体_GB2312" w:hint="eastAsia"/>
              </w:rPr>
              <w:t>2025.02.20</w:t>
            </w:r>
          </w:p>
        </w:tc>
      </w:tr>
      <w:tr w:rsidR="00347506" w:rsidTr="00347506">
        <w:trPr>
          <w:trHeight w:val="527"/>
        </w:trPr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506" w:rsidRDefault="00347506">
            <w:pPr>
              <w:jc w:val="center"/>
            </w:pPr>
            <w:r>
              <w:rPr>
                <w:rFonts w:ascii="宋体" w:hAnsi="宋体" w:hint="eastAsia"/>
              </w:rPr>
              <w:t>伦理审查批件号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06" w:rsidRDefault="00347506">
            <w:pPr>
              <w:rPr>
                <w:rFonts w:ascii="楷体_GB2312" w:eastAsia="楷体_GB2312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506" w:rsidRDefault="00347506">
            <w:pPr>
              <w:jc w:val="center"/>
            </w:pPr>
            <w:r>
              <w:rPr>
                <w:rFonts w:ascii="宋体" w:hAnsi="宋体" w:hint="eastAsia"/>
              </w:rPr>
              <w:t>主要研究者</w:t>
            </w:r>
          </w:p>
        </w:tc>
        <w:tc>
          <w:tcPr>
            <w:tcW w:w="2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7506" w:rsidRDefault="00347506">
            <w:pPr>
              <w:rPr>
                <w:rFonts w:ascii="楷体_GB2312" w:eastAsia="楷体_GB2312"/>
              </w:rPr>
            </w:pPr>
          </w:p>
        </w:tc>
      </w:tr>
    </w:tbl>
    <w:p w:rsidR="00347506" w:rsidRDefault="00347506" w:rsidP="00347506">
      <w:pPr>
        <w:spacing w:line="360" w:lineRule="auto"/>
        <w:rPr>
          <w:rFonts w:eastAsia="黑体"/>
        </w:rPr>
      </w:pPr>
      <w:r>
        <w:rPr>
          <w:rFonts w:ascii="黑体" w:eastAsia="黑体" w:hAnsi="黑体" w:hint="eastAsia"/>
        </w:rPr>
        <w:t>一、受试者信息</w:t>
      </w:r>
    </w:p>
    <w:p w:rsidR="00347506" w:rsidRDefault="00347506" w:rsidP="00347506">
      <w:pPr>
        <w:widowControl w:val="0"/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rPr>
          <w:rFonts w:ascii="宋体" w:hAnsi="宋体" w:hint="eastAsia"/>
        </w:rPr>
        <w:t>合同研究总例数：</w:t>
      </w:r>
    </w:p>
    <w:p w:rsidR="00347506" w:rsidRDefault="00347506" w:rsidP="00347506">
      <w:pPr>
        <w:widowControl w:val="0"/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rPr>
          <w:rFonts w:ascii="宋体" w:hAnsi="宋体" w:hint="eastAsia"/>
        </w:rPr>
        <w:t>已入组例数：</w:t>
      </w:r>
    </w:p>
    <w:p w:rsidR="00347506" w:rsidRDefault="00347506" w:rsidP="00347506">
      <w:pPr>
        <w:widowControl w:val="0"/>
        <w:numPr>
          <w:ilvl w:val="0"/>
          <w:numId w:val="1"/>
        </w:numPr>
        <w:spacing w:line="360" w:lineRule="auto"/>
        <w:jc w:val="both"/>
        <w:rPr>
          <w:b/>
          <w:bCs/>
        </w:rPr>
      </w:pPr>
      <w:r>
        <w:rPr>
          <w:rFonts w:ascii="宋体" w:hAnsi="宋体" w:hint="eastAsia"/>
        </w:rPr>
        <w:t>完成观察例数：</w:t>
      </w:r>
    </w:p>
    <w:p w:rsidR="00347506" w:rsidRDefault="00347506" w:rsidP="00347506">
      <w:pPr>
        <w:widowControl w:val="0"/>
        <w:numPr>
          <w:ilvl w:val="0"/>
          <w:numId w:val="1"/>
        </w:numPr>
        <w:spacing w:line="360" w:lineRule="auto"/>
        <w:jc w:val="both"/>
      </w:pPr>
      <w:r>
        <w:rPr>
          <w:rFonts w:ascii="宋体" w:hAnsi="宋体" w:hint="eastAsia"/>
        </w:rPr>
        <w:t>提前退出例数：</w:t>
      </w:r>
    </w:p>
    <w:p w:rsidR="00347506" w:rsidRDefault="00347506" w:rsidP="00347506">
      <w:pPr>
        <w:widowControl w:val="0"/>
        <w:numPr>
          <w:ilvl w:val="0"/>
          <w:numId w:val="1"/>
        </w:numPr>
        <w:spacing w:line="360" w:lineRule="auto"/>
        <w:jc w:val="both"/>
      </w:pPr>
      <w:r>
        <w:rPr>
          <w:rFonts w:ascii="宋体" w:hAnsi="宋体" w:hint="eastAsia"/>
        </w:rPr>
        <w:t>严重不良事件例数：</w:t>
      </w:r>
    </w:p>
    <w:p w:rsidR="00347506" w:rsidRDefault="00347506" w:rsidP="00347506">
      <w:pPr>
        <w:widowControl w:val="0"/>
        <w:numPr>
          <w:ilvl w:val="0"/>
          <w:numId w:val="1"/>
        </w:numPr>
        <w:spacing w:line="360" w:lineRule="auto"/>
        <w:jc w:val="both"/>
      </w:pPr>
      <w:r>
        <w:rPr>
          <w:rFonts w:ascii="宋体" w:hAnsi="宋体" w:hint="eastAsia"/>
        </w:rPr>
        <w:t>已报告的严重不良事件例数：</w:t>
      </w:r>
    </w:p>
    <w:p w:rsidR="00347506" w:rsidRDefault="00347506" w:rsidP="00347506">
      <w:pPr>
        <w:widowControl w:val="0"/>
        <w:numPr>
          <w:ilvl w:val="0"/>
          <w:numId w:val="1"/>
        </w:numPr>
        <w:spacing w:line="360" w:lineRule="auto"/>
        <w:jc w:val="both"/>
      </w:pPr>
    </w:p>
    <w:p w:rsidR="00347506" w:rsidRDefault="00347506" w:rsidP="00347506">
      <w:pPr>
        <w:pStyle w:val="a3"/>
        <w:spacing w:line="360" w:lineRule="auto"/>
        <w:jc w:val="both"/>
        <w:rPr>
          <w:b w:val="0"/>
          <w:bCs w:val="0"/>
          <w:sz w:val="24"/>
          <w:szCs w:val="24"/>
        </w:rPr>
      </w:pPr>
      <w:r>
        <w:rPr>
          <w:rFonts w:ascii="黑体" w:eastAsia="黑体" w:hAnsi="黑体" w:hint="eastAsia"/>
          <w:b w:val="0"/>
          <w:sz w:val="24"/>
          <w:szCs w:val="24"/>
        </w:rPr>
        <w:t>二、研究情况</w:t>
      </w:r>
    </w:p>
    <w:p w:rsidR="00347506" w:rsidRDefault="00347506" w:rsidP="00347506">
      <w:pPr>
        <w:widowControl w:val="0"/>
        <w:numPr>
          <w:ilvl w:val="0"/>
          <w:numId w:val="1"/>
        </w:numPr>
        <w:spacing w:line="360" w:lineRule="auto"/>
        <w:jc w:val="both"/>
        <w:rPr>
          <w:rFonts w:ascii="楷体_GB2312" w:eastAsia="楷体_GB2312" w:hAnsi="宋体"/>
        </w:rPr>
      </w:pPr>
      <w:r>
        <w:rPr>
          <w:rFonts w:ascii="宋体" w:hAnsi="宋体" w:hint="eastAsia"/>
        </w:rPr>
        <w:t>研究开始日期</w:t>
      </w:r>
      <w:r>
        <w:rPr>
          <w:rFonts w:ascii="楷体_GB2312" w:eastAsia="楷体_GB2312" w:hAnsi="宋体" w:hint="eastAsia"/>
        </w:rPr>
        <w:t>：</w:t>
      </w:r>
    </w:p>
    <w:p w:rsidR="00347506" w:rsidRDefault="00347506" w:rsidP="00347506">
      <w:pPr>
        <w:widowControl w:val="0"/>
        <w:numPr>
          <w:ilvl w:val="0"/>
          <w:numId w:val="1"/>
        </w:numPr>
        <w:spacing w:line="360" w:lineRule="auto"/>
        <w:jc w:val="both"/>
        <w:rPr>
          <w:rFonts w:hint="eastAsia"/>
        </w:rPr>
      </w:pPr>
      <w:r>
        <w:rPr>
          <w:rFonts w:ascii="宋体" w:hAnsi="宋体"/>
        </w:rPr>
        <w:t>最后</w:t>
      </w:r>
      <w:r>
        <w:rPr>
          <w:rFonts w:ascii="宋体" w:hAnsi="宋体" w:hint="eastAsia"/>
        </w:rPr>
        <w:t>？</w:t>
      </w:r>
      <w:r>
        <w:rPr>
          <w:rFonts w:ascii="宋体" w:hAnsi="宋体"/>
        </w:rPr>
        <w:t>例出组</w:t>
      </w:r>
      <w:r>
        <w:rPr>
          <w:rFonts w:ascii="宋体" w:hAnsi="宋体" w:hint="eastAsia"/>
        </w:rPr>
        <w:t>日期</w:t>
      </w:r>
      <w:r>
        <w:rPr>
          <w:rFonts w:ascii="楷体_GB2312" w:eastAsia="楷体_GB2312" w:hAnsi="宋体" w:hint="eastAsia"/>
        </w:rPr>
        <w:t>：</w:t>
      </w:r>
    </w:p>
    <w:p w:rsidR="00347506" w:rsidRDefault="00347506" w:rsidP="00347506">
      <w:pPr>
        <w:widowControl w:val="0"/>
        <w:numPr>
          <w:ilvl w:val="0"/>
          <w:numId w:val="1"/>
        </w:numPr>
        <w:spacing w:line="360" w:lineRule="auto"/>
        <w:jc w:val="both"/>
      </w:pPr>
      <w:r>
        <w:rPr>
          <w:rFonts w:ascii="宋体" w:hAnsi="宋体" w:hint="eastAsia"/>
        </w:rPr>
        <w:t>是否存在与研究干预相关的、非预期的严重不良事件</w:t>
      </w:r>
      <w:r>
        <w:rPr>
          <w:rFonts w:ascii="楷体_GB2312" w:eastAsia="楷体_GB2312" w:hint="eastAsia"/>
        </w:rPr>
        <w:t>：</w:t>
      </w:r>
      <w:r>
        <w:rPr>
          <w:rFonts w:ascii="楷体_GB2312" w:eastAsia="楷体_GB2312" w:hAnsi="TimesNewRoman" w:hint="eastAsia"/>
        </w:rPr>
        <w:t>□是，</w:t>
      </w:r>
      <w:r w:rsidR="00EB60BF">
        <w:rPr>
          <w:rFonts w:ascii="楷体_GB2312" w:eastAsia="楷体_GB2312" w:hAnsi="TimesNewRoman" w:hint="eastAsia"/>
        </w:rPr>
        <w:t>□</w:t>
      </w:r>
      <w:r>
        <w:rPr>
          <w:rFonts w:ascii="楷体_GB2312" w:eastAsia="楷体_GB2312" w:hAnsi="TimesNewRoman" w:hint="eastAsia"/>
        </w:rPr>
        <w:t>否</w:t>
      </w:r>
    </w:p>
    <w:p w:rsidR="00347506" w:rsidRDefault="00347506" w:rsidP="00347506">
      <w:pPr>
        <w:widowControl w:val="0"/>
        <w:numPr>
          <w:ilvl w:val="0"/>
          <w:numId w:val="1"/>
        </w:numPr>
        <w:spacing w:line="360" w:lineRule="auto"/>
        <w:jc w:val="both"/>
        <w:rPr>
          <w:bCs/>
        </w:rPr>
      </w:pPr>
      <w:r>
        <w:rPr>
          <w:rFonts w:ascii="宋体" w:hAnsi="宋体" w:hint="eastAsia"/>
        </w:rPr>
        <w:t>研究中是否存在影响受试者权益的问题</w:t>
      </w:r>
      <w:r>
        <w:rPr>
          <w:rFonts w:ascii="楷体_GB2312" w:eastAsia="楷体_GB2312" w:hAnsi="TimesNewRoman" w:hint="eastAsia"/>
        </w:rPr>
        <w:t>：</w:t>
      </w:r>
      <w:r w:rsidR="00EB60BF">
        <w:rPr>
          <w:rFonts w:ascii="楷体_GB2312" w:eastAsia="楷体_GB2312" w:hAnsi="TimesNewRoman" w:hint="eastAsia"/>
        </w:rPr>
        <w:t>□</w:t>
      </w:r>
      <w:r>
        <w:rPr>
          <w:rFonts w:ascii="楷体_GB2312" w:eastAsia="楷体_GB2312" w:hAnsi="TimesNewRoman" w:hint="eastAsia"/>
        </w:rPr>
        <w:t>否，□是→请说明：</w:t>
      </w:r>
    </w:p>
    <w:p w:rsidR="00347506" w:rsidRPr="00EB60BF" w:rsidRDefault="00347506" w:rsidP="00EB60BF">
      <w:pPr>
        <w:widowControl w:val="0"/>
        <w:numPr>
          <w:ilvl w:val="0"/>
          <w:numId w:val="1"/>
        </w:numPr>
        <w:spacing w:line="360" w:lineRule="auto"/>
        <w:jc w:val="both"/>
        <w:rPr>
          <w:color w:val="000000"/>
        </w:rPr>
      </w:pPr>
      <w:r>
        <w:rPr>
          <w:rFonts w:ascii="宋体" w:hAnsi="宋体" w:hint="eastAsia"/>
          <w:color w:val="000000"/>
        </w:rPr>
        <w:t>严重不良事件或方案规定必须报告的重要医学事件已经及时报告</w:t>
      </w:r>
      <w:r>
        <w:rPr>
          <w:rFonts w:ascii="楷体_GB2312" w:eastAsia="楷体_GB2312" w:hint="eastAsia"/>
        </w:rPr>
        <w:t>：</w:t>
      </w:r>
      <w:r w:rsidR="00EB60BF" w:rsidRPr="00EB60BF">
        <w:rPr>
          <w:rFonts w:ascii="楷体_GB2312" w:eastAsia="楷体_GB2312" w:hAnsi="TimesNewRoman" w:hint="eastAsia"/>
        </w:rPr>
        <w:t>□</w:t>
      </w:r>
      <w:r w:rsidRPr="00EB60BF">
        <w:rPr>
          <w:rFonts w:ascii="楷体_GB2312" w:eastAsia="楷体_GB2312" w:hAnsi="TimesNewRoman" w:hint="eastAsia"/>
        </w:rPr>
        <w:t>不适用，□是，□否</w:t>
      </w:r>
    </w:p>
    <w:p w:rsidR="00347506" w:rsidRDefault="00347506" w:rsidP="00347506">
      <w:pPr>
        <w:widowControl w:val="0"/>
        <w:spacing w:line="360" w:lineRule="auto"/>
        <w:jc w:val="both"/>
        <w:rPr>
          <w:rFonts w:ascii="宋体" w:hAnsi="宋体"/>
          <w:color w:val="000000"/>
        </w:rPr>
      </w:pPr>
      <w:r>
        <w:rPr>
          <w:rFonts w:ascii="宋体" w:hAnsi="宋体" w:hint="eastAsia"/>
          <w:color w:val="000000"/>
        </w:rPr>
        <w:t xml:space="preserve"> </w:t>
      </w:r>
    </w:p>
    <w:p w:rsidR="00347506" w:rsidRDefault="00347506" w:rsidP="00347506">
      <w:pPr>
        <w:spacing w:line="360" w:lineRule="auto"/>
        <w:rPr>
          <w:rFonts w:hint="eastAsia"/>
        </w:rPr>
      </w:pPr>
      <w:r>
        <w:t xml:space="preserve"> 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04"/>
        <w:gridCol w:w="2100"/>
        <w:gridCol w:w="2105"/>
        <w:gridCol w:w="2100"/>
      </w:tblGrid>
      <w:tr w:rsidR="00347506" w:rsidTr="00347506">
        <w:trPr>
          <w:trHeight w:val="824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506" w:rsidRDefault="00347506">
            <w:pPr>
              <w:spacing w:line="360" w:lineRule="auto"/>
              <w:jc w:val="center"/>
            </w:pPr>
            <w:r>
              <w:rPr>
                <w:rFonts w:ascii="宋体" w:hAnsi="宋体" w:hint="eastAsia"/>
              </w:rPr>
              <w:t>申请人签字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06" w:rsidRDefault="00347506">
            <w:pPr>
              <w:spacing w:line="360" w:lineRule="auto"/>
              <w:jc w:val="center"/>
              <w:rPr>
                <w:rFonts w:ascii="楷体_GB2312" w:eastAsia="楷体_GB2312"/>
              </w:rPr>
            </w:pPr>
          </w:p>
        </w:tc>
        <w:tc>
          <w:tcPr>
            <w:tcW w:w="2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7506" w:rsidRDefault="00347506">
            <w:pPr>
              <w:spacing w:line="360" w:lineRule="auto"/>
              <w:jc w:val="center"/>
            </w:pPr>
            <w:r>
              <w:rPr>
                <w:rFonts w:ascii="宋体" w:hAnsi="宋体"/>
              </w:rPr>
              <w:t>日期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7506" w:rsidRDefault="00347506">
            <w:pPr>
              <w:spacing w:line="360" w:lineRule="auto"/>
              <w:jc w:val="center"/>
              <w:rPr>
                <w:rFonts w:ascii="楷体_GB2312" w:eastAsia="楷体_GB2312"/>
              </w:rPr>
            </w:pPr>
          </w:p>
        </w:tc>
      </w:tr>
    </w:tbl>
    <w:p w:rsidR="00347506" w:rsidRDefault="00347506" w:rsidP="00347506">
      <w:r>
        <w:t xml:space="preserve"> </w:t>
      </w:r>
    </w:p>
    <w:p w:rsidR="00347506" w:rsidRDefault="00347506" w:rsidP="00347506">
      <w:pPr>
        <w:widowControl w:val="0"/>
        <w:spacing w:line="300" w:lineRule="exact"/>
        <w:jc w:val="both"/>
        <w:rPr>
          <w:rFonts w:ascii="仿宋_GB2312" w:eastAsia="仿宋_GB2312"/>
          <w:kern w:val="2"/>
          <w:sz w:val="18"/>
          <w:szCs w:val="18"/>
        </w:rPr>
      </w:pPr>
      <w:r>
        <w:rPr>
          <w:rFonts w:ascii="仿宋_GB2312" w:eastAsia="仿宋_GB2312" w:hint="eastAsia"/>
          <w:kern w:val="2"/>
          <w:sz w:val="18"/>
          <w:szCs w:val="18"/>
        </w:rPr>
        <w:t>填表说明：</w:t>
      </w:r>
      <w:r>
        <w:rPr>
          <w:rFonts w:eastAsia="仿宋_GB2312" w:hint="eastAsia"/>
          <w:kern w:val="2"/>
          <w:sz w:val="18"/>
          <w:szCs w:val="18"/>
        </w:rPr>
        <w:t>1</w:t>
      </w:r>
      <w:r>
        <w:rPr>
          <w:rFonts w:ascii="仿宋_GB2312" w:eastAsia="仿宋_GB2312" w:hint="eastAsia"/>
          <w:kern w:val="2"/>
          <w:sz w:val="18"/>
          <w:szCs w:val="18"/>
        </w:rPr>
        <w:t>、凡</w:t>
      </w:r>
      <w:r>
        <w:rPr>
          <w:rFonts w:ascii="仿宋_GB2312" w:eastAsia="仿宋_GB2312"/>
          <w:kern w:val="2"/>
          <w:sz w:val="18"/>
          <w:szCs w:val="18"/>
        </w:rPr>
        <w:t>选择</w:t>
      </w:r>
      <w:r>
        <w:rPr>
          <w:rFonts w:ascii="仿宋_GB2312" w:eastAsia="仿宋_GB2312" w:hint="eastAsia"/>
          <w:kern w:val="2"/>
          <w:sz w:val="18"/>
          <w:szCs w:val="18"/>
        </w:rPr>
        <w:t>是请另附页简述。</w:t>
      </w:r>
    </w:p>
    <w:p w:rsidR="00347506" w:rsidRDefault="00347506" w:rsidP="00347506">
      <w:pPr>
        <w:widowControl w:val="0"/>
        <w:spacing w:line="300" w:lineRule="exact"/>
        <w:ind w:firstLine="645"/>
        <w:jc w:val="both"/>
        <w:rPr>
          <w:rFonts w:ascii="宋体" w:hAnsi="宋体" w:hint="eastAsia"/>
        </w:rPr>
      </w:pPr>
      <w:r>
        <w:rPr>
          <w:rFonts w:ascii="仿宋_GB2312" w:eastAsia="仿宋_GB2312" w:hint="eastAsia"/>
          <w:kern w:val="2"/>
          <w:sz w:val="18"/>
          <w:szCs w:val="18"/>
        </w:rPr>
        <w:t xml:space="preserve">   </w:t>
      </w:r>
      <w:r>
        <w:rPr>
          <w:rFonts w:eastAsia="仿宋_GB2312" w:hint="eastAsia"/>
          <w:kern w:val="2"/>
          <w:sz w:val="18"/>
          <w:szCs w:val="18"/>
        </w:rPr>
        <w:t>2</w:t>
      </w:r>
      <w:r>
        <w:rPr>
          <w:rFonts w:ascii="仿宋_GB2312" w:eastAsia="仿宋_GB2312" w:hint="eastAsia"/>
          <w:kern w:val="2"/>
          <w:sz w:val="18"/>
          <w:szCs w:val="18"/>
        </w:rPr>
        <w:t>、申请书中方格可在文字输入打印后，在选中的项目前用钢笔画√。</w:t>
      </w:r>
    </w:p>
    <w:p w:rsidR="00E80D08" w:rsidRDefault="00EB60BF"/>
    <w:sectPr w:rsidR="00E80D08" w:rsidSect="00BA5CC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imesNewRoman"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313A9"/>
    <w:multiLevelType w:val="multilevel"/>
    <w:tmpl w:val="D9728982"/>
    <w:lvl w:ilvl="0">
      <w:start w:val="1"/>
      <w:numFmt w:val="bullet"/>
      <w:lvlText w:val="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47506"/>
    <w:rsid w:val="00347506"/>
    <w:rsid w:val="00BA5CCD"/>
    <w:rsid w:val="00CF5732"/>
    <w:rsid w:val="00EB60BF"/>
    <w:rsid w:val="00F1006F"/>
    <w:rsid w:val="00FF2A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506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Char"/>
    <w:uiPriority w:val="99"/>
    <w:qFormat/>
    <w:rsid w:val="00347506"/>
    <w:pPr>
      <w:widowControl w:val="0"/>
      <w:jc w:val="center"/>
    </w:pPr>
    <w:rPr>
      <w:b/>
      <w:bCs/>
      <w:kern w:val="2"/>
      <w:sz w:val="21"/>
      <w:szCs w:val="21"/>
    </w:rPr>
  </w:style>
  <w:style w:type="character" w:customStyle="1" w:styleId="Char">
    <w:name w:val="副标题 Char"/>
    <w:basedOn w:val="a0"/>
    <w:link w:val="a3"/>
    <w:uiPriority w:val="99"/>
    <w:rsid w:val="00347506"/>
    <w:rPr>
      <w:rFonts w:ascii="Times New Roman" w:eastAsia="宋体" w:hAnsi="Times New Roman" w:cs="Times New Roman"/>
      <w:b/>
      <w:bCs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049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</Words>
  <Characters>314</Characters>
  <Application>Microsoft Office Word</Application>
  <DocSecurity>0</DocSecurity>
  <Lines>2</Lines>
  <Paragraphs>1</Paragraphs>
  <ScaleCrop>false</ScaleCrop>
  <Company/>
  <LinksUpToDate>false</LinksUpToDate>
  <CharactersWithSpaces>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许芳</dc:creator>
  <cp:lastModifiedBy>许芳</cp:lastModifiedBy>
  <cp:revision>3</cp:revision>
  <dcterms:created xsi:type="dcterms:W3CDTF">2025-02-20T09:05:00Z</dcterms:created>
  <dcterms:modified xsi:type="dcterms:W3CDTF">2025-02-20T09:07:00Z</dcterms:modified>
</cp:coreProperties>
</file>